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1BEF" w14:textId="77777777" w:rsidR="00EA277E" w:rsidRPr="00EA277E" w:rsidRDefault="00EA277E" w:rsidP="00A02A5B">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390D5373"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4F474263" w14:textId="5A81585D" w:rsidR="00661056" w:rsidRDefault="00EA277E" w:rsidP="00661056">
      <w:pPr>
        <w:spacing w:line="360" w:lineRule="auto"/>
        <w:rPr>
          <w:sz w:val="28"/>
          <w:szCs w:val="28"/>
        </w:rPr>
      </w:pPr>
      <w:r w:rsidRPr="004F1C5B">
        <w:rPr>
          <w:sz w:val="28"/>
          <w:szCs w:val="28"/>
        </w:rPr>
        <w:t>The Greater Ouachita Parish Port Commission will meet at the Monroe Chamber of Commerce Board Room</w:t>
      </w:r>
      <w:r w:rsidR="004D470B">
        <w:rPr>
          <w:sz w:val="28"/>
          <w:szCs w:val="28"/>
        </w:rPr>
        <w:t xml:space="preserve"> at 1811 Auburn Ave.</w:t>
      </w:r>
      <w:r w:rsidRPr="004F1C5B">
        <w:rPr>
          <w:sz w:val="28"/>
          <w:szCs w:val="28"/>
        </w:rPr>
        <w:t xml:space="preserve"> at 12 noon on Wednesday, </w:t>
      </w:r>
      <w:r w:rsidR="00E57570">
        <w:rPr>
          <w:sz w:val="28"/>
          <w:szCs w:val="28"/>
        </w:rPr>
        <w:t>December 4</w:t>
      </w:r>
      <w:r w:rsidR="00F36E5D">
        <w:rPr>
          <w:sz w:val="28"/>
          <w:szCs w:val="28"/>
        </w:rPr>
        <w:t>, 2019</w:t>
      </w:r>
      <w:r w:rsidRPr="004F1C5B">
        <w:rPr>
          <w:sz w:val="28"/>
          <w:szCs w:val="28"/>
        </w:rPr>
        <w:t>. The meeting is open to the public.</w:t>
      </w:r>
    </w:p>
    <w:p w14:paraId="7BCAA11C" w14:textId="77777777" w:rsidR="00234215" w:rsidRPr="00234215" w:rsidRDefault="00234215" w:rsidP="00661056">
      <w:pPr>
        <w:spacing w:line="360" w:lineRule="auto"/>
        <w:rPr>
          <w:sz w:val="20"/>
          <w:szCs w:val="20"/>
        </w:rPr>
      </w:pPr>
    </w:p>
    <w:p w14:paraId="2793A483" w14:textId="77777777" w:rsidR="00EA277E" w:rsidRPr="00E85BCE" w:rsidRDefault="00EA277E" w:rsidP="00A02A5B">
      <w:pPr>
        <w:spacing w:line="480" w:lineRule="auto"/>
        <w:jc w:val="center"/>
        <w:outlineLvl w:val="0"/>
        <w:rPr>
          <w:b/>
          <w:sz w:val="36"/>
          <w:szCs w:val="36"/>
        </w:rPr>
      </w:pPr>
      <w:r w:rsidRPr="00E85BCE">
        <w:rPr>
          <w:b/>
          <w:sz w:val="36"/>
          <w:szCs w:val="36"/>
        </w:rPr>
        <w:t>NOTICIA DE UNA REUNION PUBLICA</w:t>
      </w:r>
    </w:p>
    <w:p w14:paraId="661AFA72" w14:textId="269259F2" w:rsidR="00EA277E" w:rsidRPr="00E57570" w:rsidRDefault="00EA277E" w:rsidP="004D470B">
      <w:pPr>
        <w:pStyle w:val="HTMLPreformatted"/>
        <w:shd w:val="clear" w:color="auto" w:fill="F8F9FA"/>
        <w:spacing w:line="540" w:lineRule="atLeast"/>
        <w:rPr>
          <w:rFonts w:ascii="inherit" w:hAnsi="inherit" w:cs="Courier New"/>
          <w:color w:val="222222"/>
          <w:sz w:val="32"/>
          <w:szCs w:val="32"/>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w:t>
      </w:r>
      <w:r w:rsidRPr="0004163F">
        <w:rPr>
          <w:rFonts w:ascii="Times New Roman" w:hAnsi="Times New Roman"/>
          <w:sz w:val="32"/>
          <w:szCs w:val="32"/>
        </w:rPr>
        <w:t>Board Room</w:t>
      </w:r>
      <w:r w:rsidR="004D470B" w:rsidRPr="0004163F">
        <w:rPr>
          <w:rFonts w:ascii="Times New Roman" w:hAnsi="Times New Roman"/>
          <w:sz w:val="32"/>
          <w:szCs w:val="32"/>
        </w:rPr>
        <w:t xml:space="preserve"> at 1811 Auburn Ave. </w:t>
      </w:r>
      <w:r w:rsidRPr="0004163F">
        <w:rPr>
          <w:rFonts w:ascii="Times New Roman" w:hAnsi="Times New Roman"/>
          <w:sz w:val="32"/>
          <w:szCs w:val="32"/>
        </w:rPr>
        <w:t xml:space="preserve"> al </w:t>
      </w:r>
      <w:r w:rsidRPr="00E57570">
        <w:rPr>
          <w:rFonts w:ascii="Times New Roman" w:hAnsi="Times New Roman"/>
          <w:sz w:val="32"/>
          <w:szCs w:val="32"/>
        </w:rPr>
        <w:t xml:space="preserve">mediodía </w:t>
      </w:r>
      <w:r w:rsidR="0004163F" w:rsidRPr="00E57570">
        <w:rPr>
          <w:rFonts w:ascii="inherit" w:hAnsi="inherit" w:cs="Courier New"/>
          <w:color w:val="222222"/>
          <w:sz w:val="32"/>
          <w:szCs w:val="32"/>
          <w:lang w:val="es-ES"/>
        </w:rPr>
        <w:t>Miércoles 6 de noviembre de 2019</w:t>
      </w:r>
      <w:r w:rsidRPr="00E57570">
        <w:rPr>
          <w:rFonts w:ascii="Times New Roman" w:hAnsi="Times New Roman"/>
          <w:sz w:val="32"/>
          <w:szCs w:val="32"/>
        </w:rPr>
        <w:t>.  La reunión está abierta al público.</w:t>
      </w:r>
      <w:r w:rsidR="00544927" w:rsidRPr="00E57570">
        <w:rPr>
          <w:rFonts w:ascii="Times New Roman" w:hAnsi="Times New Roman"/>
          <w:b/>
          <w:sz w:val="32"/>
          <w:szCs w:val="32"/>
        </w:rPr>
        <w:t xml:space="preserve"> </w:t>
      </w:r>
      <w:r w:rsidRPr="00E57570">
        <w:rPr>
          <w:rStyle w:val="hps"/>
          <w:rFonts w:ascii="Times New Roman" w:hAnsi="Times New Roman"/>
          <w:sz w:val="32"/>
          <w:szCs w:val="32"/>
          <w:lang w:val="es-ES"/>
        </w:rPr>
        <w:t>Si usted</w:t>
      </w:r>
      <w:r w:rsidRPr="00E57570">
        <w:rPr>
          <w:rFonts w:ascii="Times New Roman" w:hAnsi="Times New Roman"/>
          <w:sz w:val="32"/>
          <w:szCs w:val="32"/>
          <w:lang w:val="es-ES"/>
        </w:rPr>
        <w:t xml:space="preserve"> </w:t>
      </w:r>
      <w:r w:rsidRPr="00E57570">
        <w:rPr>
          <w:rStyle w:val="hps"/>
          <w:rFonts w:ascii="Times New Roman" w:hAnsi="Times New Roman"/>
          <w:sz w:val="32"/>
          <w:szCs w:val="32"/>
          <w:lang w:val="es-ES"/>
        </w:rPr>
        <w:t>necesita un intérprete,</w:t>
      </w:r>
      <w:r w:rsidRPr="00E57570">
        <w:rPr>
          <w:rFonts w:ascii="Times New Roman" w:hAnsi="Times New Roman"/>
          <w:sz w:val="32"/>
          <w:szCs w:val="32"/>
          <w:lang w:val="es-ES"/>
        </w:rPr>
        <w:t xml:space="preserve"> </w:t>
      </w:r>
      <w:r w:rsidRPr="00E57570">
        <w:rPr>
          <w:rStyle w:val="hps"/>
          <w:rFonts w:ascii="Times New Roman" w:hAnsi="Times New Roman"/>
          <w:sz w:val="32"/>
          <w:szCs w:val="32"/>
          <w:lang w:val="es-ES"/>
        </w:rPr>
        <w:t>por favor comuníquese con</w:t>
      </w:r>
      <w:r w:rsidRPr="00E57570">
        <w:rPr>
          <w:rFonts w:ascii="Times New Roman" w:hAnsi="Times New Roman"/>
          <w:sz w:val="32"/>
          <w:szCs w:val="32"/>
          <w:lang w:val="es-ES"/>
        </w:rPr>
        <w:t xml:space="preserve"> </w:t>
      </w:r>
      <w:r w:rsidRPr="00E57570">
        <w:rPr>
          <w:rFonts w:ascii="Times New Roman" w:hAnsi="Times New Roman"/>
          <w:bCs/>
          <w:sz w:val="32"/>
          <w:szCs w:val="32"/>
        </w:rPr>
        <w:t xml:space="preserve">318-342-1525 </w:t>
      </w:r>
      <w:r w:rsidRPr="00E57570">
        <w:rPr>
          <w:rStyle w:val="hps"/>
          <w:rFonts w:ascii="Times New Roman" w:hAnsi="Times New Roman"/>
          <w:color w:val="000000"/>
          <w:sz w:val="32"/>
          <w:szCs w:val="32"/>
          <w:lang w:val="es-ES"/>
        </w:rPr>
        <w:t>de antemano</w:t>
      </w:r>
      <w:r w:rsidRPr="00E57570">
        <w:rPr>
          <w:rFonts w:ascii="Times New Roman" w:hAnsi="Times New Roman"/>
          <w:color w:val="000000"/>
          <w:sz w:val="32"/>
          <w:szCs w:val="32"/>
          <w:lang w:val="es-ES"/>
        </w:rPr>
        <w:t>.</w:t>
      </w:r>
    </w:p>
    <w:p w14:paraId="3406E4D8" w14:textId="77777777" w:rsidR="00544927" w:rsidRPr="00E57570" w:rsidRDefault="00544927" w:rsidP="00544927">
      <w:pPr>
        <w:spacing w:line="360" w:lineRule="auto"/>
        <w:rPr>
          <w:b/>
          <w:sz w:val="32"/>
          <w:szCs w:val="32"/>
        </w:rPr>
      </w:pPr>
    </w:p>
    <w:p w14:paraId="07860EDC" w14:textId="77777777" w:rsidR="006229AD" w:rsidRPr="00626604" w:rsidRDefault="00537300" w:rsidP="00A02A5B">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CF4BFF9" w14:textId="77777777" w:rsidR="006229AD" w:rsidRDefault="007E4753" w:rsidP="006229AD">
      <w:pPr>
        <w:jc w:val="center"/>
        <w:rPr>
          <w:b/>
          <w:bCs/>
          <w:sz w:val="28"/>
        </w:rPr>
      </w:pPr>
      <w:r>
        <w:rPr>
          <w:b/>
          <w:bCs/>
          <w:sz w:val="28"/>
        </w:rPr>
        <w:t>Public Notice</w:t>
      </w:r>
    </w:p>
    <w:p w14:paraId="14759A30" w14:textId="77777777" w:rsidR="007E4753" w:rsidRDefault="007E4753" w:rsidP="006229AD">
      <w:pPr>
        <w:jc w:val="center"/>
        <w:rPr>
          <w:b/>
          <w:bCs/>
          <w:sz w:val="28"/>
        </w:rPr>
      </w:pPr>
    </w:p>
    <w:p w14:paraId="7EA8D809"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2E74BEBE" w14:textId="77777777" w:rsidR="00DF463B" w:rsidRPr="00EA277E" w:rsidRDefault="00DF463B" w:rsidP="007E4753">
      <w:pPr>
        <w:jc w:val="both"/>
        <w:rPr>
          <w:bCs/>
          <w:sz w:val="22"/>
          <w:szCs w:val="22"/>
        </w:rPr>
      </w:pPr>
    </w:p>
    <w:p w14:paraId="4FC64109"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03B9D116" w14:textId="77777777" w:rsidR="007E4753" w:rsidRPr="00EA277E" w:rsidRDefault="007E4753" w:rsidP="007E4753">
      <w:pPr>
        <w:jc w:val="both"/>
        <w:rPr>
          <w:bCs/>
          <w:sz w:val="22"/>
          <w:szCs w:val="22"/>
        </w:rPr>
      </w:pPr>
    </w:p>
    <w:p w14:paraId="0A96F22B"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EA277E" w:rsidRDefault="007E4753" w:rsidP="007E4753">
      <w:pPr>
        <w:jc w:val="both"/>
        <w:rPr>
          <w:sz w:val="22"/>
          <w:szCs w:val="22"/>
        </w:rPr>
      </w:pPr>
    </w:p>
    <w:p w14:paraId="15583EC9" w14:textId="77777777" w:rsidR="006229AD" w:rsidRPr="00EA277E" w:rsidRDefault="00537300" w:rsidP="007E4753">
      <w:pPr>
        <w:jc w:val="both"/>
        <w:rPr>
          <w:bCs/>
          <w:sz w:val="22"/>
          <w:szCs w:val="22"/>
        </w:rPr>
      </w:pPr>
      <w:r w:rsidRPr="00EA277E">
        <w:rPr>
          <w:sz w:val="22"/>
          <w:szCs w:val="22"/>
        </w:rPr>
        <w:t>Greater Ouachita Port Commission</w:t>
      </w:r>
    </w:p>
    <w:p w14:paraId="756D695A" w14:textId="77777777" w:rsidR="000D52AA" w:rsidRPr="00EA277E" w:rsidRDefault="00537300" w:rsidP="007E4753">
      <w:pPr>
        <w:ind w:firstLine="720"/>
        <w:jc w:val="both"/>
        <w:rPr>
          <w:bCs/>
          <w:sz w:val="22"/>
          <w:szCs w:val="22"/>
        </w:rPr>
      </w:pPr>
      <w:r w:rsidRPr="00EA277E">
        <w:rPr>
          <w:bCs/>
          <w:sz w:val="22"/>
          <w:szCs w:val="22"/>
        </w:rPr>
        <w:t>Richard W. Guillot, President</w:t>
      </w:r>
    </w:p>
    <w:p w14:paraId="016F94B7" w14:textId="77777777" w:rsidR="006229AD" w:rsidRPr="00EA277E" w:rsidRDefault="00537300" w:rsidP="007E4753">
      <w:pPr>
        <w:ind w:firstLine="720"/>
        <w:jc w:val="both"/>
        <w:rPr>
          <w:bCs/>
          <w:sz w:val="22"/>
          <w:szCs w:val="22"/>
        </w:rPr>
      </w:pPr>
      <w:r w:rsidRPr="00EA277E">
        <w:rPr>
          <w:bCs/>
          <w:sz w:val="22"/>
          <w:szCs w:val="22"/>
        </w:rPr>
        <w:t>101 Valley Road</w:t>
      </w:r>
    </w:p>
    <w:p w14:paraId="30A8DD10"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59358B93" w14:textId="77777777" w:rsidR="006229AD" w:rsidRPr="00EA277E" w:rsidRDefault="006229AD" w:rsidP="007E4753">
      <w:pPr>
        <w:jc w:val="both"/>
        <w:rPr>
          <w:bCs/>
          <w:sz w:val="22"/>
          <w:szCs w:val="22"/>
          <w:lang w:val="fr-FR"/>
        </w:rPr>
      </w:pPr>
    </w:p>
    <w:p w14:paraId="763866CB" w14:textId="77777777" w:rsidR="007E4753" w:rsidRPr="00EA277E" w:rsidRDefault="006229AD" w:rsidP="00A02A5B">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6CCC80EA"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C7A84EB" w14:textId="77777777" w:rsidR="004C604A" w:rsidRPr="00EA277E" w:rsidRDefault="004C604A" w:rsidP="007E4753">
      <w:pPr>
        <w:ind w:firstLine="720"/>
        <w:jc w:val="both"/>
        <w:rPr>
          <w:bCs/>
          <w:sz w:val="22"/>
          <w:szCs w:val="22"/>
        </w:rPr>
      </w:pPr>
    </w:p>
    <w:p w14:paraId="034A2B94" w14:textId="77777777" w:rsidR="004C604A" w:rsidRPr="00EA277E" w:rsidRDefault="004C604A" w:rsidP="007E4753">
      <w:pPr>
        <w:ind w:firstLine="720"/>
        <w:jc w:val="both"/>
        <w:rPr>
          <w:bCs/>
          <w:sz w:val="22"/>
          <w:szCs w:val="22"/>
        </w:rPr>
      </w:pPr>
    </w:p>
    <w:p w14:paraId="4F767826" w14:textId="77777777" w:rsidR="004C604A" w:rsidRPr="00EA277E" w:rsidRDefault="004C604A" w:rsidP="00A02A5B">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EEC2A2B" w14:textId="77777777" w:rsidR="00C579A1" w:rsidRPr="00EA277E" w:rsidRDefault="00C579A1" w:rsidP="004C604A">
      <w:pPr>
        <w:jc w:val="both"/>
        <w:rPr>
          <w:bCs/>
          <w:sz w:val="22"/>
          <w:szCs w:val="22"/>
        </w:rPr>
      </w:pPr>
    </w:p>
    <w:p w14:paraId="151A6E5E"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3208CF36"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02A5B"/>
    <w:rsid w:val="00A25806"/>
    <w:rsid w:val="00A313C8"/>
    <w:rsid w:val="00A87371"/>
    <w:rsid w:val="00A94B3C"/>
    <w:rsid w:val="00AD0E2A"/>
    <w:rsid w:val="00AD7DF0"/>
    <w:rsid w:val="00AF0075"/>
    <w:rsid w:val="00B03F2C"/>
    <w:rsid w:val="00B04A68"/>
    <w:rsid w:val="00B5789A"/>
    <w:rsid w:val="00B6087F"/>
    <w:rsid w:val="00BA74E9"/>
    <w:rsid w:val="00BB590E"/>
    <w:rsid w:val="00BE7D25"/>
    <w:rsid w:val="00BF63F2"/>
    <w:rsid w:val="00C35A35"/>
    <w:rsid w:val="00C457B7"/>
    <w:rsid w:val="00C578B8"/>
    <w:rsid w:val="00C579A1"/>
    <w:rsid w:val="00C80487"/>
    <w:rsid w:val="00CA299D"/>
    <w:rsid w:val="00CD0B07"/>
    <w:rsid w:val="00CE6D25"/>
    <w:rsid w:val="00D10537"/>
    <w:rsid w:val="00D561B7"/>
    <w:rsid w:val="00D616C7"/>
    <w:rsid w:val="00DA20C9"/>
    <w:rsid w:val="00DD2ABD"/>
    <w:rsid w:val="00DD5967"/>
    <w:rsid w:val="00DF463B"/>
    <w:rsid w:val="00E1752C"/>
    <w:rsid w:val="00E4284D"/>
    <w:rsid w:val="00E57570"/>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2019-12-03T23:31:00Z</cp:lastPrinted>
  <dcterms:created xsi:type="dcterms:W3CDTF">2020-03-11T14:50:00Z</dcterms:created>
  <dcterms:modified xsi:type="dcterms:W3CDTF">2020-03-11T14:50:00Z</dcterms:modified>
</cp:coreProperties>
</file>